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72" w:rsidRPr="0022771C" w:rsidRDefault="008A0472" w:rsidP="008A0472">
      <w:pPr>
        <w:spacing w:line="360" w:lineRule="auto"/>
        <w:ind w:left="4953"/>
        <w:rPr>
          <w:rFonts w:ascii="Times New Roman" w:hAnsi="Times New Roman" w:cs="Times New Roman"/>
          <w:sz w:val="32"/>
          <w:szCs w:val="32"/>
          <w:lang w:val="uk-UA"/>
        </w:rPr>
      </w:pPr>
      <w:r w:rsidRPr="0022771C">
        <w:rPr>
          <w:rFonts w:ascii="Times New Roman" w:hAnsi="Times New Roman" w:cs="Times New Roman"/>
          <w:sz w:val="32"/>
          <w:szCs w:val="32"/>
          <w:lang w:val="uk-UA"/>
        </w:rPr>
        <w:t>Судді Донецького апеляційного адміністративного суду</w:t>
      </w:r>
    </w:p>
    <w:p w:rsidR="008A0472" w:rsidRPr="009F706E" w:rsidRDefault="008A0472" w:rsidP="008A0472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F70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A932E" wp14:editId="35CD07A8">
                <wp:simplePos x="0" y="0"/>
                <wp:positionH relativeFrom="column">
                  <wp:posOffset>3072765</wp:posOffset>
                </wp:positionH>
                <wp:positionV relativeFrom="paragraph">
                  <wp:posOffset>155575</wp:posOffset>
                </wp:positionV>
                <wp:extent cx="2552700" cy="95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2.25pt" to="442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" strokecolor="black [3040]"/>
            </w:pict>
          </mc:Fallback>
        </mc:AlternateContent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(П.І.Б. судді)</w:t>
      </w:r>
    </w:p>
    <w:p w:rsidR="008A0472" w:rsidRDefault="008A0472" w:rsidP="008A0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F706E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B7780" wp14:editId="6E141734">
                <wp:simplePos x="0" y="0"/>
                <wp:positionH relativeFrom="column">
                  <wp:posOffset>3072765</wp:posOffset>
                </wp:positionH>
                <wp:positionV relativeFrom="paragraph">
                  <wp:posOffset>174625</wp:posOffset>
                </wp:positionV>
                <wp:extent cx="2552700" cy="952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3.75pt" to="442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" strokecolor="black [3040]"/>
            </w:pict>
          </mc:Fallback>
        </mc:AlternateContent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(П.І.Б. заявника)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</w:p>
    <w:p w:rsidR="008A0472" w:rsidRPr="0022771C" w:rsidRDefault="008A0472" w:rsidP="008A0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22771C">
        <w:rPr>
          <w:rFonts w:ascii="Times New Roman" w:hAnsi="Times New Roman" w:cs="Times New Roman"/>
          <w:sz w:val="32"/>
          <w:szCs w:val="32"/>
          <w:lang w:val="uk-UA"/>
        </w:rPr>
        <w:t>що мешкає за адресою:</w:t>
      </w:r>
    </w:p>
    <w:p w:rsidR="008A0472" w:rsidRDefault="008A0472" w:rsidP="008A0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B1E74" wp14:editId="725C05A7">
                <wp:simplePos x="0" y="0"/>
                <wp:positionH relativeFrom="column">
                  <wp:posOffset>3139440</wp:posOffset>
                </wp:positionH>
                <wp:positionV relativeFrom="paragraph">
                  <wp:posOffset>146050</wp:posOffset>
                </wp:positionV>
                <wp:extent cx="2486025" cy="1905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2pt,11.5pt" to="442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5E5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(адреса заявника) </w:t>
      </w:r>
    </w:p>
    <w:p w:rsidR="008A0472" w:rsidRDefault="008A0472" w:rsidP="008A0472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A0472" w:rsidRDefault="008A0472" w:rsidP="008A0472">
      <w:pPr>
        <w:tabs>
          <w:tab w:val="left" w:pos="417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84AC5">
        <w:rPr>
          <w:rFonts w:ascii="Times New Roman" w:hAnsi="Times New Roman" w:cs="Times New Roman"/>
          <w:sz w:val="32"/>
          <w:szCs w:val="32"/>
          <w:lang w:val="uk-UA"/>
        </w:rPr>
        <w:t>З А Я В А</w:t>
      </w:r>
    </w:p>
    <w:p w:rsidR="008A0472" w:rsidRDefault="008A0472" w:rsidP="008A0472">
      <w:pPr>
        <w:tabs>
          <w:tab w:val="left" w:pos="4170"/>
        </w:tabs>
        <w:spacing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Прошу надати мені копію рішення Донецького апеляційного адміністративного суду від 01.01.201</w:t>
      </w:r>
      <w:r w:rsidRPr="009812D2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у справі </w:t>
      </w:r>
      <w:r w:rsidRPr="009812D2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9812D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uk-UA"/>
        </w:rPr>
        <w:t>№ 123/4567/17-а, за позовом Петрова О.І. до УПФУ в місті Краматорську Донецької області.</w:t>
      </w:r>
    </w:p>
    <w:p w:rsidR="008A0472" w:rsidRDefault="008A0472" w:rsidP="008A0472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A0472" w:rsidRDefault="008A0472" w:rsidP="008A0472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A0472" w:rsidRDefault="008A0472" w:rsidP="008A0472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A0472" w:rsidRDefault="008A0472" w:rsidP="008A0472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01.01.2017 року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/підпис/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О.І. Петров</w:t>
      </w:r>
    </w:p>
    <w:p w:rsidR="008A0472" w:rsidRDefault="008A0472" w:rsidP="008A0472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A0472" w:rsidRDefault="008A0472" w:rsidP="008A0472">
      <w:pPr>
        <w:spacing w:line="360" w:lineRule="auto"/>
        <w:ind w:left="4953"/>
        <w:rPr>
          <w:rFonts w:ascii="Times New Roman" w:hAnsi="Times New Roman" w:cs="Times New Roman"/>
          <w:sz w:val="32"/>
          <w:szCs w:val="32"/>
          <w:lang w:val="uk-UA"/>
        </w:rPr>
      </w:pPr>
    </w:p>
    <w:p w:rsidR="008A0472" w:rsidRDefault="008A0472" w:rsidP="008A0472">
      <w:pPr>
        <w:spacing w:line="360" w:lineRule="auto"/>
        <w:ind w:left="4953"/>
        <w:rPr>
          <w:rFonts w:ascii="Times New Roman" w:hAnsi="Times New Roman" w:cs="Times New Roman"/>
          <w:sz w:val="32"/>
          <w:szCs w:val="32"/>
          <w:lang w:val="uk-UA"/>
        </w:rPr>
      </w:pPr>
    </w:p>
    <w:p w:rsidR="008A0472" w:rsidRDefault="008A0472" w:rsidP="008A0472">
      <w:pPr>
        <w:spacing w:line="360" w:lineRule="auto"/>
        <w:ind w:left="4953"/>
        <w:rPr>
          <w:rFonts w:ascii="Times New Roman" w:hAnsi="Times New Roman" w:cs="Times New Roman"/>
          <w:sz w:val="32"/>
          <w:szCs w:val="32"/>
          <w:lang w:val="uk-UA"/>
        </w:rPr>
      </w:pPr>
    </w:p>
    <w:p w:rsidR="008A0472" w:rsidRDefault="008A0472" w:rsidP="008A0472">
      <w:pPr>
        <w:spacing w:line="360" w:lineRule="auto"/>
        <w:ind w:left="4953"/>
        <w:rPr>
          <w:rFonts w:ascii="Times New Roman" w:hAnsi="Times New Roman" w:cs="Times New Roman"/>
          <w:sz w:val="32"/>
          <w:szCs w:val="32"/>
          <w:lang w:val="uk-UA"/>
        </w:rPr>
      </w:pPr>
    </w:p>
    <w:p w:rsidR="008A0472" w:rsidRDefault="008A0472" w:rsidP="008A0472">
      <w:pPr>
        <w:spacing w:line="360" w:lineRule="auto"/>
        <w:ind w:left="4953"/>
        <w:rPr>
          <w:rFonts w:ascii="Times New Roman" w:hAnsi="Times New Roman" w:cs="Times New Roman"/>
          <w:sz w:val="32"/>
          <w:szCs w:val="32"/>
          <w:lang w:val="uk-UA"/>
        </w:rPr>
      </w:pPr>
    </w:p>
    <w:p w:rsidR="00035D43" w:rsidRPr="008A0472" w:rsidRDefault="00035D43">
      <w:pPr>
        <w:rPr>
          <w:lang w:val="uk-UA"/>
        </w:rPr>
      </w:pPr>
      <w:bookmarkStart w:id="0" w:name="_GoBack"/>
      <w:bookmarkEnd w:id="0"/>
    </w:p>
    <w:sectPr w:rsidR="00035D43" w:rsidRPr="008A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EF"/>
    <w:rsid w:val="00035D43"/>
    <w:rsid w:val="005B42EF"/>
    <w:rsid w:val="008A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SPecialiST RePack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2017-05-25T09:01:00Z</dcterms:created>
  <dcterms:modified xsi:type="dcterms:W3CDTF">2017-05-25T09:02:00Z</dcterms:modified>
</cp:coreProperties>
</file>